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A73BE5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5FBA7F5B" w:rsidR="00E16669" w:rsidRPr="00515F8A" w:rsidRDefault="00E16669" w:rsidP="00515F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actividades realizadas el día </w:t>
            </w:r>
            <w:r w:rsidR="00515F8A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0A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 w:rsidRPr="00515F8A">
              <w:rPr>
                <w:rFonts w:ascii="Arial" w:hAnsi="Arial" w:cs="Arial"/>
                <w:sz w:val="24"/>
                <w:szCs w:val="24"/>
              </w:rPr>
              <w:t>de mayo</w:t>
            </w:r>
            <w:r w:rsidRPr="00515F8A"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FC133D">
        <w:trPr>
          <w:trHeight w:val="2123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FC133D">
        <w:trPr>
          <w:trHeight w:val="2857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2BFC" w14:paraId="4CE71CD3" w14:textId="77777777" w:rsidTr="00930023">
        <w:tc>
          <w:tcPr>
            <w:tcW w:w="8978" w:type="dxa"/>
          </w:tcPr>
          <w:p w14:paraId="09423B3C" w14:textId="77777777" w:rsidR="00CB2BFC" w:rsidRPr="00E16669" w:rsidRDefault="00CB2BFC" w:rsidP="00CB2BF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B2BFC" w14:paraId="7BB38ADC" w14:textId="77777777" w:rsidTr="00930023">
        <w:tc>
          <w:tcPr>
            <w:tcW w:w="8978" w:type="dxa"/>
          </w:tcPr>
          <w:p w14:paraId="5949B50D" w14:textId="10691879" w:rsidR="00CB2BFC" w:rsidRPr="00A52F50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33D">
              <w:rPr>
                <w:rFonts w:ascii="Arial" w:hAnsi="Arial" w:cs="Arial"/>
                <w:sz w:val="24"/>
                <w:szCs w:val="24"/>
              </w:rPr>
              <w:t>Sede Operativa Milán- Taller; construcción de rejas y tapas para sumideros.</w:t>
            </w:r>
          </w:p>
        </w:tc>
      </w:tr>
      <w:tr w:rsidR="00CB2BFC" w14:paraId="71DB1F05" w14:textId="77777777" w:rsidTr="00930023">
        <w:trPr>
          <w:trHeight w:val="3098"/>
        </w:trPr>
        <w:tc>
          <w:tcPr>
            <w:tcW w:w="8978" w:type="dxa"/>
          </w:tcPr>
          <w:p w14:paraId="31E323A4" w14:textId="77777777" w:rsidR="00CB2BFC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BFC" w14:paraId="43CE5BE8" w14:textId="77777777" w:rsidTr="00930023">
        <w:tc>
          <w:tcPr>
            <w:tcW w:w="8978" w:type="dxa"/>
          </w:tcPr>
          <w:p w14:paraId="7E41F7DA" w14:textId="77777777" w:rsidR="00CB2BFC" w:rsidRPr="00A52F50" w:rsidRDefault="00CB2BFC" w:rsidP="00930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ACEB581" w14:textId="77777777" w:rsidR="00A52F50" w:rsidRDefault="00A52F50" w:rsidP="00FC13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6F78E104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Barrio La Ocarina</w:t>
            </w:r>
            <w:r w:rsidR="00521119"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</w:t>
            </w:r>
            <w:r w:rsidR="00452AE0">
              <w:rPr>
                <w:rFonts w:ascii="Arial" w:hAnsi="Arial" w:cs="Arial"/>
                <w:bCs/>
                <w:sz w:val="24"/>
                <w:szCs w:val="24"/>
              </w:rPr>
              <w:t>os y canalización de aguas lluvias.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0D209801" w:rsidR="00A52F50" w:rsidRPr="002E7B9A" w:rsidRDefault="000A3F4E" w:rsidP="000A3F4E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6EF7CD" wp14:editId="34C22F8F">
                  <wp:extent cx="2543175" cy="24479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0764" r="463"/>
                          <a:stretch/>
                        </pic:blipFill>
                        <pic:spPr bwMode="auto">
                          <a:xfrm>
                            <a:off x="0" y="0"/>
                            <a:ext cx="2550791" cy="245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426951" wp14:editId="4DBD10E8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313CBA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6F8A5FE2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Villa del Campo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890CC3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 y cámaras de inspección.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0FD778CA" w:rsidR="004B4622" w:rsidRDefault="003B11A8" w:rsidP="004C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5A47542" wp14:editId="228DD75E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0C99B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A3F4E">
              <w:rPr>
                <w:noProof/>
                <w:lang w:val="en-US"/>
              </w:rPr>
              <w:drawing>
                <wp:inline distT="0" distB="0" distL="0" distR="0" wp14:anchorId="1107CFEA" wp14:editId="6404C541">
                  <wp:extent cx="2343150" cy="251857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59"/>
                          <a:stretch/>
                        </pic:blipFill>
                        <pic:spPr bwMode="auto">
                          <a:xfrm>
                            <a:off x="0" y="0"/>
                            <a:ext cx="2365423" cy="254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58419188" w:rsidR="004B4622" w:rsidRDefault="004B4622" w:rsidP="00890CC3">
      <w:pPr>
        <w:rPr>
          <w:rFonts w:ascii="Arial" w:hAnsi="Arial" w:cs="Arial"/>
          <w:sz w:val="24"/>
          <w:szCs w:val="24"/>
        </w:rPr>
      </w:pPr>
    </w:p>
    <w:p w14:paraId="6678F86E" w14:textId="49DF6EA0" w:rsidR="004C0F27" w:rsidRDefault="004C0F27" w:rsidP="00890CC3">
      <w:pPr>
        <w:rPr>
          <w:rFonts w:ascii="Arial" w:hAnsi="Arial" w:cs="Arial"/>
          <w:sz w:val="24"/>
          <w:szCs w:val="24"/>
        </w:rPr>
      </w:pPr>
    </w:p>
    <w:p w14:paraId="1BA3C1B9" w14:textId="744BA8A0" w:rsidR="004C0F27" w:rsidRDefault="004C0F27" w:rsidP="00890CC3">
      <w:pPr>
        <w:rPr>
          <w:rFonts w:ascii="Arial" w:hAnsi="Arial" w:cs="Arial"/>
          <w:sz w:val="24"/>
          <w:szCs w:val="24"/>
        </w:rPr>
      </w:pPr>
    </w:p>
    <w:p w14:paraId="1590FAD6" w14:textId="77777777" w:rsidR="004C0F27" w:rsidRDefault="004C0F27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3AF03C59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0F27">
              <w:rPr>
                <w:rFonts w:ascii="Arial" w:hAnsi="Arial" w:cs="Arial"/>
                <w:bCs/>
                <w:sz w:val="24"/>
                <w:szCs w:val="24"/>
              </w:rPr>
              <w:t>Sector La Romelia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4C0F27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 y cámaras de inspección.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0CEDB474" w:rsidR="00A3105D" w:rsidRDefault="004C0F27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44272C" wp14:editId="5EEA499F">
                  <wp:extent cx="3687445" cy="1933416"/>
                  <wp:effectExtent l="0" t="0" r="825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9" r="-361" b="41004"/>
                          <a:stretch/>
                        </pic:blipFill>
                        <pic:spPr bwMode="auto">
                          <a:xfrm>
                            <a:off x="0" y="0"/>
                            <a:ext cx="3706663" cy="194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8E8" w14:paraId="379B5B78" w14:textId="77777777" w:rsidTr="001116D6">
        <w:tc>
          <w:tcPr>
            <w:tcW w:w="8828" w:type="dxa"/>
          </w:tcPr>
          <w:p w14:paraId="33D61975" w14:textId="77777777" w:rsidR="00C228E8" w:rsidRPr="004B4622" w:rsidRDefault="00C228E8" w:rsidP="00C228E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228E8" w14:paraId="4A5759A4" w14:textId="77777777" w:rsidTr="001116D6">
        <w:tc>
          <w:tcPr>
            <w:tcW w:w="8828" w:type="dxa"/>
          </w:tcPr>
          <w:p w14:paraId="5E10ECC0" w14:textId="1783BD0D" w:rsidR="00C228E8" w:rsidRPr="003663A7" w:rsidRDefault="00C228E8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4C0F27">
              <w:rPr>
                <w:rFonts w:ascii="Arial" w:hAnsi="Arial" w:cs="Arial"/>
                <w:bCs/>
                <w:sz w:val="24"/>
                <w:szCs w:val="24"/>
              </w:rPr>
              <w:t>La Pradera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A01CEF" w:rsidRPr="00A01CEF">
              <w:rPr>
                <w:rFonts w:ascii="Arial" w:hAnsi="Arial" w:cs="Arial"/>
                <w:bCs/>
                <w:sz w:val="24"/>
                <w:szCs w:val="24"/>
              </w:rPr>
              <w:t>Inspección</w:t>
            </w:r>
            <w:r w:rsidR="004C0F27">
              <w:rPr>
                <w:rFonts w:ascii="Arial" w:hAnsi="Arial" w:cs="Arial"/>
                <w:bCs/>
                <w:sz w:val="24"/>
                <w:szCs w:val="24"/>
              </w:rPr>
              <w:t xml:space="preserve"> de red.</w:t>
            </w:r>
          </w:p>
        </w:tc>
      </w:tr>
      <w:tr w:rsidR="00C228E8" w14:paraId="488C3046" w14:textId="77777777" w:rsidTr="001116D6">
        <w:trPr>
          <w:trHeight w:val="3098"/>
        </w:trPr>
        <w:tc>
          <w:tcPr>
            <w:tcW w:w="8828" w:type="dxa"/>
          </w:tcPr>
          <w:p w14:paraId="1416C4E5" w14:textId="63964D74" w:rsidR="00C228E8" w:rsidRDefault="004C0F27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6E49E2" wp14:editId="7A4A653F">
                  <wp:extent cx="3400425" cy="2550511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374" cy="255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E8" w14:paraId="3189F662" w14:textId="77777777" w:rsidTr="001116D6">
        <w:tc>
          <w:tcPr>
            <w:tcW w:w="8828" w:type="dxa"/>
          </w:tcPr>
          <w:p w14:paraId="4524D847" w14:textId="77777777" w:rsidR="00C228E8" w:rsidRPr="00A52F50" w:rsidRDefault="00C228E8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A3411D" w14:textId="0805E0B0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6489780F" w14:textId="15B0B466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37057224" w14:textId="131B2A2F" w:rsidR="00C16343" w:rsidRDefault="00C16343" w:rsidP="00F311E2">
      <w:pPr>
        <w:rPr>
          <w:rFonts w:ascii="Arial" w:hAnsi="Arial" w:cs="Arial"/>
          <w:sz w:val="24"/>
          <w:szCs w:val="24"/>
        </w:rPr>
      </w:pPr>
    </w:p>
    <w:p w14:paraId="67C41DD6" w14:textId="77777777" w:rsidR="004C0F27" w:rsidRDefault="004C0F27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00B8868D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7A1E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0A3F4E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3B11A8"/>
    <w:rsid w:val="00433EC8"/>
    <w:rsid w:val="00452AE0"/>
    <w:rsid w:val="004842C9"/>
    <w:rsid w:val="004958D7"/>
    <w:rsid w:val="004B4622"/>
    <w:rsid w:val="004C0F27"/>
    <w:rsid w:val="00515F8A"/>
    <w:rsid w:val="00521119"/>
    <w:rsid w:val="005F36F4"/>
    <w:rsid w:val="005F7AF3"/>
    <w:rsid w:val="006113A0"/>
    <w:rsid w:val="006A14B8"/>
    <w:rsid w:val="0070741B"/>
    <w:rsid w:val="0072070A"/>
    <w:rsid w:val="0075383B"/>
    <w:rsid w:val="00885D12"/>
    <w:rsid w:val="00890CC3"/>
    <w:rsid w:val="008965B8"/>
    <w:rsid w:val="008973DF"/>
    <w:rsid w:val="008C640B"/>
    <w:rsid w:val="008D138B"/>
    <w:rsid w:val="00921F51"/>
    <w:rsid w:val="009915D5"/>
    <w:rsid w:val="009D671F"/>
    <w:rsid w:val="00A01CEF"/>
    <w:rsid w:val="00A3105D"/>
    <w:rsid w:val="00A52F50"/>
    <w:rsid w:val="00A73BE5"/>
    <w:rsid w:val="00C10A40"/>
    <w:rsid w:val="00C15028"/>
    <w:rsid w:val="00C16343"/>
    <w:rsid w:val="00C228E8"/>
    <w:rsid w:val="00C64F90"/>
    <w:rsid w:val="00C77916"/>
    <w:rsid w:val="00CB2BFC"/>
    <w:rsid w:val="00D33544"/>
    <w:rsid w:val="00D4169C"/>
    <w:rsid w:val="00D51778"/>
    <w:rsid w:val="00D76033"/>
    <w:rsid w:val="00E16669"/>
    <w:rsid w:val="00E71BEF"/>
    <w:rsid w:val="00F311E2"/>
    <w:rsid w:val="00F35F01"/>
    <w:rsid w:val="00F53F78"/>
    <w:rsid w:val="00F622FC"/>
    <w:rsid w:val="00F743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2020-05-21T18:46:00Z</dcterms:created>
  <dcterms:modified xsi:type="dcterms:W3CDTF">2020-05-21T18:46:00Z</dcterms:modified>
</cp:coreProperties>
</file>